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A105" w14:textId="48F49E2F" w:rsidR="00A46FCF" w:rsidRPr="00482507" w:rsidRDefault="00482507" w:rsidP="00482507">
      <w:pPr>
        <w:jc w:val="right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Techninės specifikacijos 2 priedas</w:t>
      </w:r>
    </w:p>
    <w:p w14:paraId="478E0493" w14:textId="75D11B0E" w:rsidR="00482507" w:rsidRPr="00482507" w:rsidRDefault="00482507" w:rsidP="00482507">
      <w:pPr>
        <w:jc w:val="center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APLINKOS APSAUGOS (ŽALIEJI) KRITERIJAI</w:t>
      </w:r>
    </w:p>
    <w:tbl>
      <w:tblPr>
        <w:tblStyle w:val="TableGrid"/>
        <w:tblW w:w="9185" w:type="dxa"/>
        <w:tblLook w:val="04A0" w:firstRow="1" w:lastRow="0" w:firstColumn="1" w:lastColumn="0" w:noHBand="0" w:noVBand="1"/>
      </w:tblPr>
      <w:tblGrid>
        <w:gridCol w:w="1075"/>
        <w:gridCol w:w="8110"/>
      </w:tblGrid>
      <w:tr w:rsidR="00A74071" w:rsidRPr="00482507" w14:paraId="47FFE8C9" w14:textId="77777777" w:rsidTr="00A74071">
        <w:trPr>
          <w:trHeight w:val="476"/>
        </w:trPr>
        <w:tc>
          <w:tcPr>
            <w:tcW w:w="1075" w:type="dxa"/>
          </w:tcPr>
          <w:p w14:paraId="537910F8" w14:textId="48354131" w:rsidR="00A74071" w:rsidRPr="00482507" w:rsidRDefault="00A74071" w:rsidP="004825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2507">
              <w:rPr>
                <w:rFonts w:ascii="Arial" w:hAnsi="Arial" w:cs="Arial"/>
                <w:sz w:val="20"/>
                <w:szCs w:val="20"/>
              </w:rPr>
              <w:t xml:space="preserve">Eil. </w:t>
            </w:r>
            <w:proofErr w:type="spellStart"/>
            <w:r w:rsidRPr="00482507"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8110" w:type="dxa"/>
          </w:tcPr>
          <w:p w14:paraId="668CE850" w14:textId="68835340" w:rsidR="00A74071" w:rsidRPr="00482507" w:rsidRDefault="00A74071" w:rsidP="004825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2507">
              <w:rPr>
                <w:rFonts w:ascii="Arial" w:hAnsi="Arial" w:cs="Arial"/>
                <w:sz w:val="20"/>
                <w:szCs w:val="20"/>
              </w:rPr>
              <w:t>Reikalavimas</w:t>
            </w:r>
          </w:p>
        </w:tc>
      </w:tr>
      <w:tr w:rsidR="00A74071" w:rsidRPr="00482507" w14:paraId="70FD14BF" w14:textId="77777777" w:rsidTr="00D4748B">
        <w:trPr>
          <w:trHeight w:val="1398"/>
        </w:trPr>
        <w:tc>
          <w:tcPr>
            <w:tcW w:w="1075" w:type="dxa"/>
          </w:tcPr>
          <w:p w14:paraId="3F924E6C" w14:textId="0AFD285D" w:rsidR="00A74071" w:rsidRPr="00482507" w:rsidRDefault="00A74071" w:rsidP="004825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250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110" w:type="dxa"/>
          </w:tcPr>
          <w:p w14:paraId="0F5667AC" w14:textId="77777777" w:rsidR="00A74071" w:rsidRPr="00482507" w:rsidRDefault="00A74071" w:rsidP="0048250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Perkamos prekės nėra įtrauktos į </w:t>
            </w:r>
            <w:hyperlink r:id="rId8" w:history="1">
              <w:r w:rsidRPr="00482507">
                <w:rPr>
                  <w:rFonts w:ascii="Arial" w:hAnsi="Arial" w:cs="Arial"/>
                  <w:color w:val="000000"/>
                  <w:sz w:val="20"/>
                  <w:szCs w:val="20"/>
                  <w:lang w:eastAsia="lt-LT"/>
                </w:rPr>
                <w:t>Produktų sąrašą</w:t>
              </w:r>
            </w:hyperlink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, tačiau:</w:t>
            </w:r>
          </w:p>
          <w:p w14:paraId="00D3E3FD" w14:textId="77777777" w:rsidR="00A74071" w:rsidRPr="00953EC9" w:rsidRDefault="00A74071" w:rsidP="0048250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bookmarkStart w:id="0" w:name="part_8125c0b560ba4290897cd98665004480"/>
            <w:bookmarkEnd w:id="0"/>
            <w:r w:rsidRPr="00482507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LTG savarankiškai nustato aplinkos apsaugos kriterijus, kurie yra susiję su pirkimo objektu, taikydamas šiuos aplinkosauginius principus viename, keliuose ar visuose produkto </w:t>
            </w:r>
            <w:r w:rsidRPr="00953EC9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gyvavimo ciklo etapuose:</w:t>
            </w:r>
            <w:bookmarkStart w:id="1" w:name="part_9b833f3097834bd593199c16a18f06d2"/>
            <w:bookmarkEnd w:id="1"/>
          </w:p>
          <w:bookmarkStart w:id="2" w:name="part_644418f9684a4f0d9bfb14fa8043a68f" w:displacedByCustomXml="next"/>
          <w:bookmarkEnd w:id="2" w:displacedByCustomXml="next"/>
          <w:sdt>
            <w:sdtPr>
              <w:rPr>
                <w:rFonts w:asciiTheme="minorBidi" w:hAnsiTheme="minorBidi"/>
                <w:b/>
                <w:bCs/>
                <w:sz w:val="20"/>
                <w:szCs w:val="20"/>
              </w:rPr>
              <w:id w:val="299125323"/>
              <w:placeholder>
                <w:docPart w:val="0546496165FB43B69242F9C080A27B55"/>
              </w:placeholder>
              <w:comboBox>
                <w:listItem w:displayText="[Pasirinkti]" w:value="[Pasirinkti]"/>
                <w:listItem w:displayText="1. prekei pagaminti ir (ar) tiekti, paslaugai teikti ar darbams atlikti sunaudojama mažiau gamtos išteklių ir (ar) sudėtyje yra pakartotinai panaudotų ir (ar) perdirbtų medžiagų;" w:value="1. prekei pagaminti ir (ar) tiekti, paslaugai teikti ar darbams atlikti sunaudojama mažiau gamtos išteklių ir (ar) sudėtyje yra pakartotinai panaudotų ir (ar) perdirbtų medžiagų;"/>
                <w:listItem w:displayText="2. prekei pagaminti, tiekti ir (ar) naudoti, paslaugai teikti ar darbams atlikti sunaudojama mažiau elektros energijos ir (ar) naudojami atsinaujinantys, ekologiški energijos ištekliai;" w:value="2. prekei pagaminti, tiekti ir (ar) naudoti, paslaugai teikti ar darbams atlikti sunaudojama mažiau elektros energijos ir (ar) naudojami atsinaujinantys, ekologiški energijos ištekliai;"/>
                <w:listItem w:displayText="3. prekei pagaminti, paslaugai teikti ar darbams atlikti naudojama mažiau ar visai nenaudojama pavojingųjų cheminių medžiagų, neteršiama aplinka ir nekeliamas pavojus sveikatai;" w:value="3. prekei pagaminti, paslaugai teikti ar darbams atlikti naudojama mažiau ar visai nenaudojama pavojingųjų cheminių medžiagų, neteršiama aplinka ir nekeliamas pavojus sveikatai;"/>
                <w:listItem w:displayText="4. prekė yra tvirta, ilgaamžė, funkcionali, ji ar jos sudedamosios dalys tinkamos naudoti daug kartų ir (ar) lengvai pataisomos ir (ar) pakeičiamos;" w:value="4. prekė yra tvirta, ilgaamžė, funkcionali, ji ar jos sudedamosios dalys tinkamos naudoti daug kartų ir (ar) lengvai pataisomos ir (ar) pakeičiamos;"/>
                <w:listItem w:displayText="5. prekė, virtusi atliekomis, yra tinkama paruošti pakartotiniam naudojimui ar perdirbimui." w:value="5. prekė, virtusi atliekomis, yra tinkama paruošti pakartotiniam naudojimui ar perdirbimui."/>
              </w:comboBox>
            </w:sdtPr>
            <w:sdtEndPr/>
            <w:sdtContent>
              <w:p w14:paraId="6AD7522F" w14:textId="17CCC93F" w:rsidR="00A74071" w:rsidRPr="00D4748B" w:rsidRDefault="004D13F3" w:rsidP="00D4748B">
                <w:pPr>
                  <w:jc w:val="both"/>
                  <w:rPr>
                    <w:rFonts w:asciiTheme="minorBidi" w:hAnsiTheme="minorBidi"/>
                    <w:sz w:val="20"/>
                    <w:szCs w:val="20"/>
                    <w:highlight w:val="lightGray"/>
                  </w:rPr>
                </w:pPr>
                <w:r w:rsidRPr="00953EC9">
                  <w:rPr>
                    <w:rFonts w:asciiTheme="minorBidi" w:hAnsiTheme="minorBidi"/>
                    <w:b/>
                    <w:bCs/>
                    <w:sz w:val="20"/>
                    <w:szCs w:val="20"/>
                  </w:rPr>
                  <w:t>5. prekė, virtusi atliekomis, yra tinkama paruošti pakartotiniam naudojimui ar perdirbimui</w:t>
                </w:r>
              </w:p>
            </w:sdtContent>
          </w:sdt>
        </w:tc>
      </w:tr>
    </w:tbl>
    <w:p w14:paraId="6BE48526" w14:textId="77777777" w:rsidR="00482507" w:rsidRDefault="00482507" w:rsidP="00482507">
      <w:pPr>
        <w:jc w:val="center"/>
      </w:pPr>
    </w:p>
    <w:sectPr w:rsidR="00482507" w:rsidSect="003B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14047"/>
    <w:multiLevelType w:val="hybridMultilevel"/>
    <w:tmpl w:val="F854611A"/>
    <w:lvl w:ilvl="0" w:tplc="F3E4F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3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07"/>
    <w:rsid w:val="000A61C6"/>
    <w:rsid w:val="000B5394"/>
    <w:rsid w:val="001E016C"/>
    <w:rsid w:val="001E5C10"/>
    <w:rsid w:val="00391BDE"/>
    <w:rsid w:val="003B3FDF"/>
    <w:rsid w:val="004545D7"/>
    <w:rsid w:val="00482507"/>
    <w:rsid w:val="004C61C3"/>
    <w:rsid w:val="004D13F3"/>
    <w:rsid w:val="005379A1"/>
    <w:rsid w:val="005515EF"/>
    <w:rsid w:val="005C110B"/>
    <w:rsid w:val="007811F3"/>
    <w:rsid w:val="00792F0E"/>
    <w:rsid w:val="007A54BC"/>
    <w:rsid w:val="0081512B"/>
    <w:rsid w:val="00876B73"/>
    <w:rsid w:val="009307DE"/>
    <w:rsid w:val="009424B5"/>
    <w:rsid w:val="00953EC9"/>
    <w:rsid w:val="009C3638"/>
    <w:rsid w:val="009E5287"/>
    <w:rsid w:val="009F503F"/>
    <w:rsid w:val="00A46FCF"/>
    <w:rsid w:val="00A62277"/>
    <w:rsid w:val="00A74071"/>
    <w:rsid w:val="00AC1DF2"/>
    <w:rsid w:val="00B469C1"/>
    <w:rsid w:val="00C651EF"/>
    <w:rsid w:val="00CD6FA4"/>
    <w:rsid w:val="00D4748B"/>
    <w:rsid w:val="00DB0CC9"/>
    <w:rsid w:val="00DD591F"/>
    <w:rsid w:val="00DF055E"/>
    <w:rsid w:val="00E80507"/>
    <w:rsid w:val="00F6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4C67"/>
  <w15:chartTrackingRefBased/>
  <w15:docId w15:val="{665917A9-8F8D-44C8-957C-0EC98A87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5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5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5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5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5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5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5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50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482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5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5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5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5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82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.lrv.lt/lt/veiklos-sritys-1/zalieji-pirkimai/produktu-ir-jiems-taikomu-minimaliu-aplinkos-apsaugos-kriteriju-sarasa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546496165FB43B69242F9C080A27B5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7AF582-C66B-4DD3-8BE2-BE7CED96E599}"/>
      </w:docPartPr>
      <w:docPartBody>
        <w:p w:rsidR="00466C50" w:rsidRDefault="00466C50" w:rsidP="00466C50">
          <w:pPr>
            <w:pStyle w:val="0546496165FB43B69242F9C080A27B55"/>
          </w:pPr>
          <w:r w:rsidRPr="005A680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C50"/>
    <w:rsid w:val="00466C50"/>
    <w:rsid w:val="00876B73"/>
    <w:rsid w:val="009E5287"/>
    <w:rsid w:val="00B469C1"/>
    <w:rsid w:val="00C6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6C50"/>
    <w:rPr>
      <w:color w:val="808080"/>
    </w:rPr>
  </w:style>
  <w:style w:type="paragraph" w:customStyle="1" w:styleId="0546496165FB43B69242F9C080A27B55">
    <w:name w:val="0546496165FB43B69242F9C080A27B55"/>
    <w:rsid w:val="00466C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B99086-3C99-4375-977B-7F66EC4DF474}"/>
</file>

<file path=customXml/itemProps2.xml><?xml version="1.0" encoding="utf-8"?>
<ds:datastoreItem xmlns:ds="http://schemas.openxmlformats.org/officeDocument/2006/customXml" ds:itemID="{9E6DB061-C5C2-49E4-AF7E-E06FDB706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0C08A-D2B5-4B17-811D-20D09769B06E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</Characters>
  <Application>Microsoft Office Word</Application>
  <DocSecurity>0</DocSecurity>
  <Lines>1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Aleksiuk</dc:creator>
  <cp:keywords/>
  <dc:description/>
  <cp:lastModifiedBy>Viktorija Savickytė</cp:lastModifiedBy>
  <cp:revision>4</cp:revision>
  <dcterms:created xsi:type="dcterms:W3CDTF">2026-02-17T12:21:00Z</dcterms:created>
  <dcterms:modified xsi:type="dcterms:W3CDTF">2026-03-10T13:28:00Z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